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3B12" w14:textId="77777777" w:rsidR="006C7C91" w:rsidRDefault="00946EF6" w:rsidP="00006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Raleigh Water </w:t>
      </w:r>
      <w:r w:rsidR="00F20BFF">
        <w:rPr>
          <w:b/>
          <w:sz w:val="28"/>
          <w:szCs w:val="28"/>
        </w:rPr>
        <w:t>Resource Recovery Division</w:t>
      </w:r>
    </w:p>
    <w:p w14:paraId="751909E9" w14:textId="4D4FB691" w:rsidR="00F20BFF" w:rsidRPr="00F20BFF" w:rsidRDefault="00F22C6D" w:rsidP="00F2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D0529">
        <w:rPr>
          <w:b/>
          <w:sz w:val="28"/>
          <w:szCs w:val="28"/>
        </w:rPr>
        <w:t>2</w:t>
      </w:r>
      <w:r w:rsidR="00DB459E">
        <w:rPr>
          <w:b/>
          <w:sz w:val="28"/>
          <w:szCs w:val="28"/>
        </w:rPr>
        <w:t>3</w:t>
      </w:r>
      <w:r w:rsidR="00DE741E">
        <w:rPr>
          <w:b/>
          <w:sz w:val="28"/>
          <w:szCs w:val="28"/>
        </w:rPr>
        <w:t xml:space="preserve"> </w:t>
      </w:r>
      <w:r w:rsidR="00F20BFF">
        <w:rPr>
          <w:b/>
          <w:sz w:val="28"/>
          <w:szCs w:val="28"/>
        </w:rPr>
        <w:t xml:space="preserve">Management </w:t>
      </w:r>
      <w:r w:rsidR="00E52CC9">
        <w:rPr>
          <w:b/>
          <w:sz w:val="28"/>
          <w:szCs w:val="28"/>
        </w:rPr>
        <w:t>System</w:t>
      </w:r>
      <w:r w:rsidR="00F20BFF">
        <w:rPr>
          <w:b/>
          <w:sz w:val="28"/>
          <w:szCs w:val="28"/>
        </w:rPr>
        <w:t xml:space="preserve"> Performance Report</w:t>
      </w:r>
    </w:p>
    <w:p w14:paraId="5C9E30D2" w14:textId="77777777" w:rsidR="009A0711" w:rsidRPr="002B7F14" w:rsidRDefault="00F80419" w:rsidP="00293DAB">
      <w:pPr>
        <w:spacing w:after="0"/>
        <w:rPr>
          <w:b/>
          <w:sz w:val="20"/>
          <w:szCs w:val="20"/>
          <w:u w:val="single"/>
        </w:rPr>
      </w:pPr>
      <w:r w:rsidRPr="002B7F14">
        <w:rPr>
          <w:b/>
          <w:sz w:val="20"/>
          <w:szCs w:val="20"/>
          <w:u w:val="single"/>
        </w:rPr>
        <w:t>Regulatory Compliance:</w:t>
      </w:r>
    </w:p>
    <w:p w14:paraId="3BC3C7D3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100% regulatory compliance by NRRRF, LC</w:t>
      </w:r>
      <w:r w:rsidR="00946EF6" w:rsidRPr="002B7F14">
        <w:rPr>
          <w:sz w:val="20"/>
          <w:szCs w:val="20"/>
        </w:rPr>
        <w:t>RRF</w:t>
      </w:r>
      <w:r w:rsidRPr="002B7F14">
        <w:rPr>
          <w:sz w:val="20"/>
          <w:szCs w:val="20"/>
        </w:rPr>
        <w:t>, &amp; SC</w:t>
      </w:r>
      <w:r w:rsidR="00946EF6" w:rsidRPr="002B7F14">
        <w:rPr>
          <w:sz w:val="20"/>
          <w:szCs w:val="20"/>
        </w:rPr>
        <w:t>RRF</w:t>
      </w:r>
    </w:p>
    <w:p w14:paraId="60D5B3D4" w14:textId="77777777" w:rsidR="00F22C6D" w:rsidRPr="002B7F14" w:rsidRDefault="00F22C6D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All of the City’s biosolids contractors ach</w:t>
      </w:r>
      <w:r w:rsidR="00A91086" w:rsidRPr="002B7F14">
        <w:rPr>
          <w:sz w:val="20"/>
          <w:szCs w:val="20"/>
        </w:rPr>
        <w:t>ieved 100% complian</w:t>
      </w:r>
      <w:r w:rsidR="00C872A8" w:rsidRPr="002B7F14">
        <w:rPr>
          <w:sz w:val="20"/>
          <w:szCs w:val="20"/>
        </w:rPr>
        <w:t>ce</w:t>
      </w:r>
      <w:r w:rsidR="00A91086" w:rsidRPr="002B7F14">
        <w:rPr>
          <w:sz w:val="20"/>
          <w:szCs w:val="20"/>
        </w:rPr>
        <w:t xml:space="preserve"> with City </w:t>
      </w:r>
      <w:r w:rsidR="008F637E" w:rsidRPr="002B7F14">
        <w:rPr>
          <w:sz w:val="20"/>
          <w:szCs w:val="20"/>
        </w:rPr>
        <w:t xml:space="preserve">contract </w:t>
      </w:r>
      <w:proofErr w:type="gramStart"/>
      <w:r w:rsidR="00A91086" w:rsidRPr="002B7F14">
        <w:rPr>
          <w:sz w:val="20"/>
          <w:szCs w:val="20"/>
        </w:rPr>
        <w:t>req</w:t>
      </w:r>
      <w:r w:rsidR="00C872A8" w:rsidRPr="002B7F14">
        <w:rPr>
          <w:sz w:val="20"/>
          <w:szCs w:val="20"/>
        </w:rPr>
        <w:t>u</w:t>
      </w:r>
      <w:r w:rsidR="00A91086" w:rsidRPr="002B7F14">
        <w:rPr>
          <w:sz w:val="20"/>
          <w:szCs w:val="20"/>
        </w:rPr>
        <w:t>irements</w:t>
      </w:r>
      <w:proofErr w:type="gramEnd"/>
    </w:p>
    <w:p w14:paraId="0160C57B" w14:textId="77777777" w:rsidR="00367CE8" w:rsidRPr="002B7F14" w:rsidRDefault="00367CE8" w:rsidP="00367C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Contractor activities include hauling, spreading, and composting.  Routine observations are performed by City staff to </w:t>
      </w:r>
      <w:r w:rsidR="00D201CB" w:rsidRPr="002B7F14">
        <w:rPr>
          <w:sz w:val="20"/>
          <w:szCs w:val="20"/>
        </w:rPr>
        <w:t>ensure contractor</w:t>
      </w:r>
      <w:r w:rsidRPr="002B7F14">
        <w:rPr>
          <w:sz w:val="20"/>
          <w:szCs w:val="20"/>
        </w:rPr>
        <w:t xml:space="preserve"> adherence to applicable regulations.</w:t>
      </w:r>
    </w:p>
    <w:p w14:paraId="78849DA7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All biosolids produced and distributed met all EPA 40 CFR 503 compliance requirements</w:t>
      </w:r>
    </w:p>
    <w:p w14:paraId="12A102B0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NRRRF</w:t>
      </w:r>
      <w:r w:rsidR="00247AE0" w:rsidRPr="002B7F14">
        <w:rPr>
          <w:sz w:val="20"/>
          <w:szCs w:val="20"/>
        </w:rPr>
        <w:t xml:space="preserve">, </w:t>
      </w:r>
      <w:r w:rsidRPr="002B7F14">
        <w:rPr>
          <w:sz w:val="20"/>
          <w:szCs w:val="20"/>
        </w:rPr>
        <w:t>SC</w:t>
      </w:r>
      <w:r w:rsidR="00946EF6" w:rsidRPr="002B7F14">
        <w:rPr>
          <w:sz w:val="20"/>
          <w:szCs w:val="20"/>
        </w:rPr>
        <w:t>RRF</w:t>
      </w:r>
      <w:r w:rsidR="00247AE0" w:rsidRPr="002B7F14">
        <w:rPr>
          <w:sz w:val="20"/>
          <w:szCs w:val="20"/>
        </w:rPr>
        <w:t>,</w:t>
      </w:r>
      <w:r w:rsidRPr="002B7F14">
        <w:rPr>
          <w:sz w:val="20"/>
          <w:szCs w:val="20"/>
        </w:rPr>
        <w:t xml:space="preserve"> </w:t>
      </w:r>
      <w:r w:rsidR="00CC0ADD" w:rsidRPr="002B7F14">
        <w:rPr>
          <w:sz w:val="20"/>
          <w:szCs w:val="20"/>
        </w:rPr>
        <w:t xml:space="preserve">and </w:t>
      </w:r>
      <w:r w:rsidR="00D27118" w:rsidRPr="002B7F14">
        <w:rPr>
          <w:sz w:val="20"/>
          <w:szCs w:val="20"/>
        </w:rPr>
        <w:t xml:space="preserve">LCRRF </w:t>
      </w:r>
      <w:r w:rsidRPr="002B7F14">
        <w:rPr>
          <w:sz w:val="20"/>
          <w:szCs w:val="20"/>
        </w:rPr>
        <w:t>received Platinum award</w:t>
      </w:r>
      <w:r w:rsidR="00D27118" w:rsidRPr="002B7F14">
        <w:rPr>
          <w:sz w:val="20"/>
          <w:szCs w:val="20"/>
        </w:rPr>
        <w:t>s</w:t>
      </w:r>
      <w:r w:rsidRPr="002B7F14">
        <w:rPr>
          <w:sz w:val="20"/>
          <w:szCs w:val="20"/>
        </w:rPr>
        <w:t xml:space="preserve"> from the National Associations of Clean Water Agencies (NACWA) for 100% regulatory </w:t>
      </w:r>
      <w:r w:rsidR="008F637E" w:rsidRPr="002B7F14">
        <w:rPr>
          <w:sz w:val="20"/>
          <w:szCs w:val="20"/>
        </w:rPr>
        <w:t xml:space="preserve">NPDES </w:t>
      </w:r>
      <w:r w:rsidRPr="002B7F14">
        <w:rPr>
          <w:sz w:val="20"/>
          <w:szCs w:val="20"/>
        </w:rPr>
        <w:t>compliance</w:t>
      </w:r>
    </w:p>
    <w:p w14:paraId="45F0D20F" w14:textId="0DC742E3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Received </w:t>
      </w:r>
      <w:r w:rsidR="00F851C2">
        <w:rPr>
          <w:sz w:val="20"/>
          <w:szCs w:val="20"/>
        </w:rPr>
        <w:t>recertification</w:t>
      </w:r>
      <w:r w:rsidR="00E33273" w:rsidRPr="002B7F14">
        <w:rPr>
          <w:sz w:val="20"/>
          <w:szCs w:val="20"/>
        </w:rPr>
        <w:t xml:space="preserve"> </w:t>
      </w:r>
      <w:r w:rsidRPr="002B7F14">
        <w:rPr>
          <w:sz w:val="20"/>
          <w:szCs w:val="20"/>
        </w:rPr>
        <w:t>of ISO 14001</w:t>
      </w:r>
      <w:r w:rsidR="00946EF6" w:rsidRPr="002B7F14">
        <w:rPr>
          <w:sz w:val="20"/>
          <w:szCs w:val="20"/>
        </w:rPr>
        <w:t xml:space="preserve"> </w:t>
      </w:r>
      <w:r w:rsidRPr="002B7F14">
        <w:rPr>
          <w:sz w:val="20"/>
          <w:szCs w:val="20"/>
        </w:rPr>
        <w:t xml:space="preserve">EMS </w:t>
      </w:r>
      <w:r w:rsidR="001D0529" w:rsidRPr="002B7F14">
        <w:rPr>
          <w:sz w:val="20"/>
          <w:szCs w:val="20"/>
        </w:rPr>
        <w:t>certification</w:t>
      </w:r>
    </w:p>
    <w:p w14:paraId="09C5D11E" w14:textId="6846552F" w:rsidR="00AA354C" w:rsidRPr="002B7F14" w:rsidRDefault="00293DAB" w:rsidP="00293DAB">
      <w:pPr>
        <w:spacing w:after="0"/>
        <w:rPr>
          <w:sz w:val="20"/>
          <w:szCs w:val="20"/>
        </w:rPr>
      </w:pPr>
      <w:r w:rsidRPr="00954688">
        <w:rPr>
          <w:b/>
          <w:sz w:val="20"/>
          <w:szCs w:val="20"/>
          <w:u w:val="single"/>
        </w:rPr>
        <w:t>FY 202</w:t>
      </w:r>
      <w:r w:rsidR="00454015" w:rsidRPr="00954688">
        <w:rPr>
          <w:b/>
          <w:sz w:val="20"/>
          <w:szCs w:val="20"/>
          <w:u w:val="single"/>
        </w:rPr>
        <w:t>3</w:t>
      </w:r>
      <w:r w:rsidR="00AA354C" w:rsidRPr="00954688">
        <w:rPr>
          <w:b/>
          <w:sz w:val="20"/>
          <w:szCs w:val="20"/>
          <w:u w:val="single"/>
        </w:rPr>
        <w:t xml:space="preserve"> Objectives and </w:t>
      </w:r>
      <w:r w:rsidR="002B2B94" w:rsidRPr="00954688">
        <w:rPr>
          <w:b/>
          <w:sz w:val="20"/>
          <w:szCs w:val="20"/>
          <w:u w:val="single"/>
        </w:rPr>
        <w:t>Initiatives</w:t>
      </w:r>
    </w:p>
    <w:p w14:paraId="61401BD9" w14:textId="4B74057C" w:rsidR="003A59BC" w:rsidRDefault="008F34B9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Cultivate a competent, safety focused workforce that is representative of the community we </w:t>
      </w:r>
      <w:proofErr w:type="gramStart"/>
      <w:r>
        <w:rPr>
          <w:sz w:val="20"/>
          <w:szCs w:val="20"/>
        </w:rPr>
        <w:t>serve</w:t>
      </w:r>
      <w:proofErr w:type="gramEnd"/>
    </w:p>
    <w:p w14:paraId="41BF2D3D" w14:textId="15EA84F5" w:rsidR="008F34B9" w:rsidRDefault="008F34B9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Invest in employee knowledge, skills, and well-being to support our vision to deliver world-class </w:t>
      </w:r>
      <w:proofErr w:type="gramStart"/>
      <w:r>
        <w:rPr>
          <w:sz w:val="20"/>
          <w:szCs w:val="20"/>
        </w:rPr>
        <w:t>service</w:t>
      </w:r>
      <w:proofErr w:type="gramEnd"/>
    </w:p>
    <w:p w14:paraId="275B9B3C" w14:textId="3996949B" w:rsidR="008F34B9" w:rsidRDefault="008F34B9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Plan and prepare for emergencies and recovery to ensure continuity of </w:t>
      </w:r>
      <w:proofErr w:type="gramStart"/>
      <w:r>
        <w:rPr>
          <w:sz w:val="20"/>
          <w:szCs w:val="20"/>
        </w:rPr>
        <w:t>operations</w:t>
      </w:r>
      <w:proofErr w:type="gramEnd"/>
    </w:p>
    <w:p w14:paraId="1FDAC488" w14:textId="5D7EA02E" w:rsidR="008F34B9" w:rsidRDefault="008F34B9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Employ continuous improvement practices to improve operations across the </w:t>
      </w:r>
      <w:proofErr w:type="gramStart"/>
      <w:r>
        <w:rPr>
          <w:sz w:val="20"/>
          <w:szCs w:val="20"/>
        </w:rPr>
        <w:t>utility</w:t>
      </w:r>
      <w:proofErr w:type="gramEnd"/>
    </w:p>
    <w:p w14:paraId="242D3779" w14:textId="5D7E9E2A" w:rsidR="008F34B9" w:rsidRDefault="002C0C4D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Promote efficient and safe management of materials and equipment used in Utility </w:t>
      </w:r>
      <w:proofErr w:type="gramStart"/>
      <w:r>
        <w:rPr>
          <w:sz w:val="20"/>
          <w:szCs w:val="20"/>
        </w:rPr>
        <w:t>operations</w:t>
      </w:r>
      <w:proofErr w:type="gramEnd"/>
    </w:p>
    <w:p w14:paraId="0F8A1920" w14:textId="66716A4F" w:rsidR="002C0C4D" w:rsidRDefault="002C0C4D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Institute environmental and social justice practices that minimize the Utility’s impact on the environment, energy consumption, and carbon </w:t>
      </w:r>
      <w:proofErr w:type="gramStart"/>
      <w:r>
        <w:rPr>
          <w:sz w:val="20"/>
          <w:szCs w:val="20"/>
        </w:rPr>
        <w:t>footprint</w:t>
      </w:r>
      <w:proofErr w:type="gramEnd"/>
    </w:p>
    <w:p w14:paraId="62BD6DCC" w14:textId="4DFE3FC4" w:rsidR="002C0C4D" w:rsidRDefault="00954688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Protect and maintain existing assets and enhance operations necessary to ensure system </w:t>
      </w:r>
      <w:proofErr w:type="gramStart"/>
      <w:r>
        <w:rPr>
          <w:sz w:val="20"/>
          <w:szCs w:val="20"/>
        </w:rPr>
        <w:t>reliability</w:t>
      </w:r>
      <w:proofErr w:type="gramEnd"/>
    </w:p>
    <w:p w14:paraId="31CC6ED9" w14:textId="67E970BB" w:rsidR="00954688" w:rsidRDefault="00954688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Meet or exceed regulatory compliance obligations across Utility </w:t>
      </w:r>
      <w:proofErr w:type="gramStart"/>
      <w:r>
        <w:rPr>
          <w:sz w:val="20"/>
          <w:szCs w:val="20"/>
        </w:rPr>
        <w:t>operations</w:t>
      </w:r>
      <w:proofErr w:type="gramEnd"/>
    </w:p>
    <w:p w14:paraId="737934DD" w14:textId="77777777" w:rsidR="00B542BB" w:rsidRPr="002B7F14" w:rsidRDefault="00B542BB" w:rsidP="00B542BB">
      <w:pPr>
        <w:spacing w:after="0"/>
        <w:rPr>
          <w:b/>
          <w:sz w:val="20"/>
          <w:szCs w:val="20"/>
          <w:u w:val="single"/>
        </w:rPr>
      </w:pPr>
      <w:r w:rsidRPr="002B7F14">
        <w:rPr>
          <w:b/>
          <w:sz w:val="20"/>
          <w:szCs w:val="20"/>
          <w:u w:val="single"/>
        </w:rPr>
        <w:t>Internal and Interim Audits</w:t>
      </w:r>
    </w:p>
    <w:p w14:paraId="0BEDE4BF" w14:textId="02184401" w:rsidR="00B542BB" w:rsidRPr="00773B49" w:rsidRDefault="00B542BB" w:rsidP="00B542BB">
      <w:pPr>
        <w:spacing w:after="0"/>
        <w:rPr>
          <w:sz w:val="20"/>
          <w:szCs w:val="20"/>
        </w:rPr>
      </w:pPr>
      <w:bookmarkStart w:id="0" w:name="_Hlk80947182"/>
      <w:r w:rsidRPr="00773B49">
        <w:rPr>
          <w:sz w:val="20"/>
          <w:szCs w:val="20"/>
        </w:rPr>
        <w:t xml:space="preserve">Internal audits help identify strengths and weaknesses of the environmental management program and allow for opportunities to improve the system.  </w:t>
      </w:r>
      <w:r w:rsidR="00DB459E">
        <w:rPr>
          <w:sz w:val="20"/>
          <w:szCs w:val="20"/>
        </w:rPr>
        <w:t>Eight</w:t>
      </w:r>
      <w:r w:rsidRPr="00773B49">
        <w:rPr>
          <w:sz w:val="20"/>
          <w:szCs w:val="20"/>
        </w:rPr>
        <w:t xml:space="preserve"> internal audits were conducted in 20</w:t>
      </w:r>
      <w:r w:rsidR="001D0C53" w:rsidRPr="00773B49">
        <w:rPr>
          <w:sz w:val="20"/>
          <w:szCs w:val="20"/>
        </w:rPr>
        <w:t>2</w:t>
      </w:r>
      <w:r w:rsidR="00DB459E">
        <w:rPr>
          <w:sz w:val="20"/>
          <w:szCs w:val="20"/>
        </w:rPr>
        <w:t>2</w:t>
      </w:r>
      <w:r w:rsidRPr="00773B49">
        <w:rPr>
          <w:sz w:val="20"/>
          <w:szCs w:val="20"/>
        </w:rPr>
        <w:t xml:space="preserve"> </w:t>
      </w:r>
      <w:r w:rsidR="00146C4F" w:rsidRPr="00773B49">
        <w:rPr>
          <w:sz w:val="20"/>
          <w:szCs w:val="20"/>
        </w:rPr>
        <w:t xml:space="preserve">on </w:t>
      </w:r>
      <w:r w:rsidR="00DB459E">
        <w:rPr>
          <w:sz w:val="20"/>
          <w:szCs w:val="20"/>
        </w:rPr>
        <w:t>Class B Biosolids Use, Control of Contractors, Environmental Aspects &amp; Impacts, LCRRF ATS Transfer, Operational Controls, Operations (Competence &amp; Awareness), Risks &amp; Opportunities, and SCRRF Daily Plant Checklist</w:t>
      </w:r>
      <w:r w:rsidR="00146C4F" w:rsidRPr="00773B49">
        <w:rPr>
          <w:sz w:val="20"/>
          <w:szCs w:val="20"/>
        </w:rPr>
        <w:t xml:space="preserve"> to verify that these processes were functioning effectively and as intended.  Findings identified during these audits were addressed through the </w:t>
      </w:r>
      <w:r w:rsidR="002E5270" w:rsidRPr="00773B49">
        <w:rPr>
          <w:sz w:val="20"/>
          <w:szCs w:val="20"/>
        </w:rPr>
        <w:t xml:space="preserve">corrective action </w:t>
      </w:r>
      <w:r w:rsidR="00146C4F" w:rsidRPr="00773B49">
        <w:rPr>
          <w:sz w:val="20"/>
          <w:szCs w:val="20"/>
        </w:rPr>
        <w:t>process.</w:t>
      </w:r>
    </w:p>
    <w:p w14:paraId="406D1A93" w14:textId="77777777" w:rsidR="0000651B" w:rsidRPr="00773B49" w:rsidRDefault="0000651B" w:rsidP="00B542BB">
      <w:pPr>
        <w:spacing w:after="0"/>
        <w:rPr>
          <w:sz w:val="20"/>
          <w:szCs w:val="20"/>
        </w:rPr>
      </w:pPr>
    </w:p>
    <w:p w14:paraId="34A1532B" w14:textId="7D64CFCB" w:rsidR="0000651B" w:rsidRPr="002B7F14" w:rsidRDefault="0000651B" w:rsidP="00B542BB">
      <w:pPr>
        <w:spacing w:after="0"/>
        <w:rPr>
          <w:sz w:val="20"/>
          <w:szCs w:val="20"/>
        </w:rPr>
      </w:pPr>
      <w:r w:rsidRPr="00773B49">
        <w:rPr>
          <w:sz w:val="20"/>
          <w:szCs w:val="20"/>
        </w:rPr>
        <w:t xml:space="preserve">The ISO 14001:2015 EMS requires the </w:t>
      </w:r>
      <w:r w:rsidR="002E5270" w:rsidRPr="00773B49">
        <w:rPr>
          <w:sz w:val="20"/>
          <w:szCs w:val="20"/>
        </w:rPr>
        <w:t xml:space="preserve">environmental management </w:t>
      </w:r>
      <w:r w:rsidRPr="00773B49">
        <w:rPr>
          <w:sz w:val="20"/>
          <w:szCs w:val="20"/>
        </w:rPr>
        <w:t xml:space="preserve">system </w:t>
      </w:r>
      <w:proofErr w:type="gramStart"/>
      <w:r w:rsidRPr="00773B49">
        <w:rPr>
          <w:sz w:val="20"/>
          <w:szCs w:val="20"/>
        </w:rPr>
        <w:t>be</w:t>
      </w:r>
      <w:proofErr w:type="gramEnd"/>
      <w:r w:rsidRPr="00773B49">
        <w:rPr>
          <w:sz w:val="20"/>
          <w:szCs w:val="20"/>
        </w:rPr>
        <w:t xml:space="preserve"> re-verified every three years with annual surveillance audits conducted in the years between re-verification audits.  </w:t>
      </w:r>
      <w:r w:rsidR="002E5270" w:rsidRPr="00773B49">
        <w:rPr>
          <w:sz w:val="20"/>
          <w:szCs w:val="20"/>
        </w:rPr>
        <w:t xml:space="preserve">The third-party </w:t>
      </w:r>
      <w:r w:rsidR="00773592">
        <w:rPr>
          <w:sz w:val="20"/>
          <w:szCs w:val="20"/>
        </w:rPr>
        <w:t>recertification</w:t>
      </w:r>
      <w:r w:rsidR="001D0C53" w:rsidRPr="00773B49">
        <w:rPr>
          <w:sz w:val="20"/>
          <w:szCs w:val="20"/>
        </w:rPr>
        <w:t xml:space="preserve"> </w:t>
      </w:r>
      <w:r w:rsidR="002E5270" w:rsidRPr="00773B49">
        <w:rPr>
          <w:sz w:val="20"/>
          <w:szCs w:val="20"/>
        </w:rPr>
        <w:t>a</w:t>
      </w:r>
      <w:r w:rsidRPr="00773B49">
        <w:rPr>
          <w:sz w:val="20"/>
          <w:szCs w:val="20"/>
        </w:rPr>
        <w:t xml:space="preserve">udit </w:t>
      </w:r>
      <w:r w:rsidR="002E5270" w:rsidRPr="00773B49">
        <w:rPr>
          <w:sz w:val="20"/>
          <w:szCs w:val="20"/>
        </w:rPr>
        <w:t xml:space="preserve">was conducted in </w:t>
      </w:r>
      <w:r w:rsidR="00773592">
        <w:rPr>
          <w:sz w:val="20"/>
          <w:szCs w:val="20"/>
        </w:rPr>
        <w:t>late April</w:t>
      </w:r>
      <w:r w:rsidR="00953779">
        <w:rPr>
          <w:sz w:val="20"/>
          <w:szCs w:val="20"/>
        </w:rPr>
        <w:t xml:space="preserve"> 202</w:t>
      </w:r>
      <w:r w:rsidR="00773592">
        <w:rPr>
          <w:sz w:val="20"/>
          <w:szCs w:val="20"/>
        </w:rPr>
        <w:t>3</w:t>
      </w:r>
      <w:r w:rsidR="002E5270" w:rsidRPr="000E6443">
        <w:rPr>
          <w:sz w:val="20"/>
          <w:szCs w:val="20"/>
        </w:rPr>
        <w:t>.</w:t>
      </w:r>
      <w:r w:rsidRPr="000E6443">
        <w:rPr>
          <w:sz w:val="20"/>
          <w:szCs w:val="20"/>
        </w:rPr>
        <w:t xml:space="preserve">  </w:t>
      </w:r>
      <w:r w:rsidR="001D0C53" w:rsidRPr="000E6443">
        <w:rPr>
          <w:sz w:val="20"/>
          <w:szCs w:val="20"/>
        </w:rPr>
        <w:t xml:space="preserve">There were </w:t>
      </w:r>
      <w:r w:rsidR="00306D2E" w:rsidRPr="000E6443">
        <w:rPr>
          <w:sz w:val="20"/>
          <w:szCs w:val="20"/>
        </w:rPr>
        <w:t>three</w:t>
      </w:r>
      <w:r w:rsidR="001D0C53" w:rsidRPr="000E6443">
        <w:rPr>
          <w:sz w:val="20"/>
          <w:szCs w:val="20"/>
        </w:rPr>
        <w:t xml:space="preserve"> nonconformances </w:t>
      </w:r>
      <w:r w:rsidR="000E6443" w:rsidRPr="000E6443">
        <w:rPr>
          <w:sz w:val="20"/>
          <w:szCs w:val="20"/>
        </w:rPr>
        <w:t>and one</w:t>
      </w:r>
      <w:r w:rsidR="00FD3E91" w:rsidRPr="000E6443">
        <w:rPr>
          <w:sz w:val="20"/>
          <w:szCs w:val="20"/>
        </w:rPr>
        <w:t xml:space="preserve"> </w:t>
      </w:r>
      <w:r w:rsidRPr="000E6443">
        <w:rPr>
          <w:sz w:val="20"/>
          <w:szCs w:val="20"/>
        </w:rPr>
        <w:t>opportunit</w:t>
      </w:r>
      <w:r w:rsidR="000E6443" w:rsidRPr="000E6443">
        <w:rPr>
          <w:sz w:val="20"/>
          <w:szCs w:val="20"/>
        </w:rPr>
        <w:t>y</w:t>
      </w:r>
      <w:r w:rsidRPr="000E6443">
        <w:rPr>
          <w:sz w:val="20"/>
          <w:szCs w:val="20"/>
        </w:rPr>
        <w:t xml:space="preserve"> for improvement</w:t>
      </w:r>
      <w:r w:rsidR="00E06AF5" w:rsidRPr="000E6443">
        <w:rPr>
          <w:sz w:val="20"/>
          <w:szCs w:val="20"/>
        </w:rPr>
        <w:t xml:space="preserve"> </w:t>
      </w:r>
      <w:r w:rsidR="003741C7" w:rsidRPr="000E6443">
        <w:rPr>
          <w:sz w:val="20"/>
          <w:szCs w:val="20"/>
        </w:rPr>
        <w:t xml:space="preserve">resulting from </w:t>
      </w:r>
      <w:r w:rsidR="00E06AF5" w:rsidRPr="000E6443">
        <w:rPr>
          <w:sz w:val="20"/>
          <w:szCs w:val="20"/>
        </w:rPr>
        <w:t>the audit.</w:t>
      </w:r>
    </w:p>
    <w:bookmarkEnd w:id="0"/>
    <w:p w14:paraId="2C006353" w14:textId="77777777" w:rsidR="007E6D45" w:rsidRPr="002B7F14" w:rsidRDefault="007E6D45" w:rsidP="00B542BB">
      <w:pPr>
        <w:spacing w:after="0"/>
        <w:rPr>
          <w:sz w:val="20"/>
          <w:szCs w:val="20"/>
        </w:rPr>
      </w:pPr>
    </w:p>
    <w:p w14:paraId="25EF44AA" w14:textId="616AB786" w:rsidR="000E4F8B" w:rsidRDefault="007E6D45" w:rsidP="00B542BB">
      <w:pPr>
        <w:spacing w:after="0"/>
        <w:rPr>
          <w:sz w:val="20"/>
          <w:szCs w:val="20"/>
        </w:rPr>
      </w:pPr>
      <w:r w:rsidRPr="002B7F14">
        <w:rPr>
          <w:sz w:val="20"/>
          <w:szCs w:val="20"/>
        </w:rPr>
        <w:t xml:space="preserve">If you would like more information </w:t>
      </w:r>
      <w:r w:rsidR="000E4F8B" w:rsidRPr="002B7F14">
        <w:rPr>
          <w:sz w:val="20"/>
          <w:szCs w:val="20"/>
        </w:rPr>
        <w:t xml:space="preserve">on the Environmental Management System or the audit, please contact Emily Fentress at 919-996-3680 or </w:t>
      </w:r>
      <w:hyperlink r:id="rId10" w:history="1">
        <w:r w:rsidR="000E4F8B" w:rsidRPr="002B7F14">
          <w:rPr>
            <w:rStyle w:val="Hyperlink"/>
            <w:sz w:val="20"/>
            <w:szCs w:val="20"/>
          </w:rPr>
          <w:t>emily.fentress@raleighnc.gov</w:t>
        </w:r>
      </w:hyperlink>
      <w:r w:rsidR="000E4F8B" w:rsidRPr="002B7F14">
        <w:rPr>
          <w:sz w:val="20"/>
          <w:szCs w:val="20"/>
        </w:rPr>
        <w:t>.</w:t>
      </w:r>
    </w:p>
    <w:p w14:paraId="6729FB9B" w14:textId="77777777" w:rsidR="00FA0E92" w:rsidRPr="002B7F14" w:rsidRDefault="00FA0E92" w:rsidP="00B542BB">
      <w:pPr>
        <w:spacing w:after="0"/>
        <w:rPr>
          <w:sz w:val="20"/>
          <w:szCs w:val="20"/>
        </w:rPr>
      </w:pPr>
    </w:p>
    <w:sectPr w:rsidR="00FA0E92" w:rsidRPr="002B7F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675D" w14:textId="77777777" w:rsidR="00822830" w:rsidRDefault="00822830" w:rsidP="00B10724">
      <w:pPr>
        <w:spacing w:after="0" w:line="240" w:lineRule="auto"/>
      </w:pPr>
      <w:r>
        <w:separator/>
      </w:r>
    </w:p>
  </w:endnote>
  <w:endnote w:type="continuationSeparator" w:id="0">
    <w:p w14:paraId="648FD93C" w14:textId="77777777" w:rsidR="00822830" w:rsidRDefault="00822830" w:rsidP="00B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2CF" w14:textId="77777777" w:rsidR="00B10724" w:rsidRPr="00B10724" w:rsidRDefault="00B1072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4B5D" w14:textId="77777777" w:rsidR="00822830" w:rsidRDefault="00822830" w:rsidP="00B10724">
      <w:pPr>
        <w:spacing w:after="0" w:line="240" w:lineRule="auto"/>
      </w:pPr>
      <w:r>
        <w:separator/>
      </w:r>
    </w:p>
  </w:footnote>
  <w:footnote w:type="continuationSeparator" w:id="0">
    <w:p w14:paraId="190AD0F5" w14:textId="77777777" w:rsidR="00822830" w:rsidRDefault="00822830" w:rsidP="00B1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981"/>
    <w:multiLevelType w:val="hybridMultilevel"/>
    <w:tmpl w:val="D6D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678"/>
    <w:multiLevelType w:val="hybridMultilevel"/>
    <w:tmpl w:val="A08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0916"/>
    <w:multiLevelType w:val="hybridMultilevel"/>
    <w:tmpl w:val="7F9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FF9"/>
    <w:multiLevelType w:val="hybridMultilevel"/>
    <w:tmpl w:val="DD303D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B675C"/>
    <w:multiLevelType w:val="hybridMultilevel"/>
    <w:tmpl w:val="7BD88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AA4"/>
    <w:multiLevelType w:val="hybridMultilevel"/>
    <w:tmpl w:val="CD9A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50402">
    <w:abstractNumId w:val="2"/>
  </w:num>
  <w:num w:numId="2" w16cid:durableId="373965827">
    <w:abstractNumId w:val="0"/>
  </w:num>
  <w:num w:numId="3" w16cid:durableId="1996491765">
    <w:abstractNumId w:val="5"/>
  </w:num>
  <w:num w:numId="4" w16cid:durableId="473526449">
    <w:abstractNumId w:val="1"/>
  </w:num>
  <w:num w:numId="5" w16cid:durableId="2105572618">
    <w:abstractNumId w:val="3"/>
  </w:num>
  <w:num w:numId="6" w16cid:durableId="1495148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19"/>
    <w:rsid w:val="0000651B"/>
    <w:rsid w:val="00081A50"/>
    <w:rsid w:val="000E4F8B"/>
    <w:rsid w:val="000E6443"/>
    <w:rsid w:val="001445CC"/>
    <w:rsid w:val="00146C4F"/>
    <w:rsid w:val="00155F99"/>
    <w:rsid w:val="001D0529"/>
    <w:rsid w:val="001D0C53"/>
    <w:rsid w:val="001F742A"/>
    <w:rsid w:val="00247AE0"/>
    <w:rsid w:val="00293DAB"/>
    <w:rsid w:val="002A45CA"/>
    <w:rsid w:val="002B2B94"/>
    <w:rsid w:val="002B7F14"/>
    <w:rsid w:val="002C0C4D"/>
    <w:rsid w:val="002E5270"/>
    <w:rsid w:val="00306D2E"/>
    <w:rsid w:val="00315E52"/>
    <w:rsid w:val="00333EF5"/>
    <w:rsid w:val="00364BDB"/>
    <w:rsid w:val="00367CE8"/>
    <w:rsid w:val="003741C7"/>
    <w:rsid w:val="003A59BC"/>
    <w:rsid w:val="00412275"/>
    <w:rsid w:val="00454015"/>
    <w:rsid w:val="004546B1"/>
    <w:rsid w:val="0049115C"/>
    <w:rsid w:val="00567285"/>
    <w:rsid w:val="005D7EEC"/>
    <w:rsid w:val="006049BB"/>
    <w:rsid w:val="00630316"/>
    <w:rsid w:val="006C7C91"/>
    <w:rsid w:val="006D4DEE"/>
    <w:rsid w:val="00721583"/>
    <w:rsid w:val="00773592"/>
    <w:rsid w:val="00773B49"/>
    <w:rsid w:val="007D73B2"/>
    <w:rsid w:val="007E6D45"/>
    <w:rsid w:val="0081785C"/>
    <w:rsid w:val="00822830"/>
    <w:rsid w:val="008A6F08"/>
    <w:rsid w:val="008D788C"/>
    <w:rsid w:val="008F34B9"/>
    <w:rsid w:val="008F637E"/>
    <w:rsid w:val="00925484"/>
    <w:rsid w:val="00946EF6"/>
    <w:rsid w:val="00953779"/>
    <w:rsid w:val="00954688"/>
    <w:rsid w:val="009A0711"/>
    <w:rsid w:val="00A91086"/>
    <w:rsid w:val="00AA354C"/>
    <w:rsid w:val="00AB1F4C"/>
    <w:rsid w:val="00AD503C"/>
    <w:rsid w:val="00AD5C34"/>
    <w:rsid w:val="00B10724"/>
    <w:rsid w:val="00B13EA5"/>
    <w:rsid w:val="00B542BB"/>
    <w:rsid w:val="00BF5740"/>
    <w:rsid w:val="00C84258"/>
    <w:rsid w:val="00C872A8"/>
    <w:rsid w:val="00C91EE3"/>
    <w:rsid w:val="00CB6B1D"/>
    <w:rsid w:val="00CC0ADD"/>
    <w:rsid w:val="00CF3402"/>
    <w:rsid w:val="00D06B86"/>
    <w:rsid w:val="00D201CB"/>
    <w:rsid w:val="00D20428"/>
    <w:rsid w:val="00D27118"/>
    <w:rsid w:val="00D95E73"/>
    <w:rsid w:val="00DB459E"/>
    <w:rsid w:val="00DD3A3A"/>
    <w:rsid w:val="00DE741E"/>
    <w:rsid w:val="00E06795"/>
    <w:rsid w:val="00E06AF5"/>
    <w:rsid w:val="00E33273"/>
    <w:rsid w:val="00E52CC9"/>
    <w:rsid w:val="00EB084B"/>
    <w:rsid w:val="00EC4E05"/>
    <w:rsid w:val="00F11336"/>
    <w:rsid w:val="00F20BFF"/>
    <w:rsid w:val="00F22C6D"/>
    <w:rsid w:val="00F54E28"/>
    <w:rsid w:val="00F80419"/>
    <w:rsid w:val="00F851C2"/>
    <w:rsid w:val="00FA0E9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5630"/>
  <w15:chartTrackingRefBased/>
  <w15:docId w15:val="{954C9589-A478-4F12-92DC-1C37BCA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D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24"/>
  </w:style>
  <w:style w:type="paragraph" w:styleId="Footer">
    <w:name w:val="footer"/>
    <w:basedOn w:val="Normal"/>
    <w:link w:val="FooterChar"/>
    <w:uiPriority w:val="99"/>
    <w:unhideWhenUsed/>
    <w:rsid w:val="00B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mily.fentress@raleigh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5" ma:contentTypeDescription="" ma:contentTypeScope="" ma:versionID="3336b32f4b8a2ed4bfdf63b3c1833ddd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85784602c2b5969b3073f4c1e76b06f2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1ecab8-2f67-4386-a6ec-81260e473004}" ma:internalName="TaxCatchAll" ma:showField="CatchAllData" ma:web="b4eee167-adf1-4db3-86af-89c1105db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b9f78-5d1a-4031-9ba1-012ccb16ce66">
      <Terms xmlns="http://schemas.microsoft.com/office/infopath/2007/PartnerControls"/>
    </lcf76f155ced4ddcb4097134ff3c332f>
    <TaxCatchAll xmlns="b4eee167-adf1-4db3-86af-89c1105dbf9a" xsi:nil="true"/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4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Props1.xml><?xml version="1.0" encoding="utf-8"?>
<ds:datastoreItem xmlns:ds="http://schemas.openxmlformats.org/officeDocument/2006/customXml" ds:itemID="{66AB203A-B2D3-4559-87EA-E6D2F87E4507}"/>
</file>

<file path=customXml/itemProps2.xml><?xml version="1.0" encoding="utf-8"?>
<ds:datastoreItem xmlns:ds="http://schemas.openxmlformats.org/officeDocument/2006/customXml" ds:itemID="{DBB9663C-8117-41C3-9F84-021189D4A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EADF-BC63-46A7-843F-8D052E8E42C2}">
  <ds:schemaRefs>
    <ds:schemaRef ds:uri="http://schemas.microsoft.com/office/2006/metadata/properties"/>
    <ds:schemaRef ds:uri="http://schemas.microsoft.com/office/infopath/2007/PartnerControls"/>
    <ds:schemaRef ds:uri="38ff153e-05c0-4d0c-b8dc-3edf04cf2d88"/>
    <ds:schemaRef ds:uri="3c9b07c0-ef84-4bbb-a8a8-e5ad721c49b3"/>
  </ds:schemaRefs>
</ds:datastoreItem>
</file>

<file path=customXml/itemProps4.xml><?xml version="1.0" encoding="utf-8"?>
<ds:datastoreItem xmlns:ds="http://schemas.openxmlformats.org/officeDocument/2006/customXml" ds:itemID="{855793BD-F62E-41E7-9833-1C7E425C3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Fentress, Emily</dc:creator>
  <cp:keywords/>
  <dc:description/>
  <cp:lastModifiedBy>Fentress, Emily</cp:lastModifiedBy>
  <cp:revision>37</cp:revision>
  <dcterms:created xsi:type="dcterms:W3CDTF">2021-02-26T18:47:00Z</dcterms:created>
  <dcterms:modified xsi:type="dcterms:W3CDTF">2023-09-20T13:45:00Z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0x0101006DEB8297AF301742B1CAE877A57B92DF00B61535229E3ED445BAD2E3E90076E21E</vt:lpwstr>
  </property>
  <property fmtid="{D5CDD505-2E9C-101B-9397-08002B2CF9AE}" pid="3" name="MediaServiceImageTags">
    <vt:lpwstr/>
  </property>
</Properties>
</file>